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Layout w:type="fixed"/>
        <w:tblLook w:val="01E0" w:firstRow="1" w:lastRow="1" w:firstColumn="1" w:lastColumn="1" w:noHBand="0" w:noVBand="0"/>
      </w:tblPr>
      <w:tblGrid>
        <w:gridCol w:w="2346"/>
        <w:gridCol w:w="3954"/>
        <w:gridCol w:w="1998"/>
        <w:gridCol w:w="1782"/>
      </w:tblGrid>
      <w:tr w:rsidR="005B0B84" w:rsidTr="00054DB4">
        <w:trPr>
          <w:cantSplit/>
          <w:trHeight w:val="703"/>
        </w:trPr>
        <w:tc>
          <w:tcPr>
            <w:tcW w:w="2346" w:type="dxa"/>
            <w:vMerge w:val="restart"/>
          </w:tcPr>
          <w:bookmarkStart w:id="0" w:name="_GoBack"/>
          <w:bookmarkEnd w:id="0"/>
          <w:p w:rsidR="005B0B84" w:rsidRDefault="005B0B84" w:rsidP="00054DB4">
            <w:pPr>
              <w:pStyle w:val="Kopfzeile"/>
            </w:pPr>
            <w:r>
              <w:object w:dxaOrig="2102" w:dyaOrig="1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4pt;mso-wrap-distance-left:9.05pt;mso-wrap-distance-right:9.05pt;mso-position-horizontal-relative:page" o:ole="" o:allowincell="f" o:allowoverlap="f">
                  <v:imagedata r:id="rId5" o:title=""/>
                </v:shape>
                <o:OLEObject Type="Embed" ProgID="PhotoDraw.Document.2" ShapeID="_x0000_i1025" DrawAspect="Content" ObjectID="_1650446638" r:id="rId6"/>
              </w:object>
            </w:r>
          </w:p>
        </w:tc>
        <w:tc>
          <w:tcPr>
            <w:tcW w:w="3954" w:type="dxa"/>
            <w:vMerge w:val="restart"/>
          </w:tcPr>
          <w:p w:rsidR="005B0B84" w:rsidRPr="00491E9D" w:rsidRDefault="005B0B84" w:rsidP="00054DB4">
            <w:pPr>
              <w:pStyle w:val="berschrift1"/>
              <w:rPr>
                <w:rFonts w:asciiTheme="minorHAnsi" w:hAnsiTheme="minorHAnsi" w:cstheme="minorHAnsi"/>
                <w:b w:val="0"/>
                <w:bCs w:val="0"/>
              </w:rPr>
            </w:pPr>
            <w:r w:rsidRPr="00491E9D">
              <w:rPr>
                <w:rFonts w:asciiTheme="minorHAnsi" w:hAnsiTheme="minorHAnsi" w:cstheme="minorHAnsi"/>
                <w:b w:val="0"/>
                <w:bCs w:val="0"/>
              </w:rPr>
              <w:t>SONDERPÄDAGOGISCHES</w:t>
            </w:r>
          </w:p>
          <w:p w:rsidR="005B0B84" w:rsidRPr="00491E9D" w:rsidRDefault="005B0B84" w:rsidP="00054DB4">
            <w:pPr>
              <w:rPr>
                <w:rFonts w:asciiTheme="minorHAnsi" w:hAnsiTheme="minorHAnsi" w:cstheme="minorHAnsi"/>
                <w:sz w:val="20"/>
              </w:rPr>
            </w:pPr>
            <w:r w:rsidRPr="00491E9D">
              <w:rPr>
                <w:rFonts w:asciiTheme="minorHAnsi" w:hAnsiTheme="minorHAnsi" w:cstheme="minorHAnsi"/>
                <w:sz w:val="20"/>
              </w:rPr>
              <w:t>FÖRDERZENTRUM</w:t>
            </w:r>
            <w:proofErr w:type="gramStart"/>
            <w:r w:rsidRPr="00491E9D">
              <w:rPr>
                <w:rFonts w:asciiTheme="minorHAnsi" w:hAnsiTheme="minorHAnsi" w:cstheme="minorHAnsi"/>
                <w:sz w:val="20"/>
              </w:rPr>
              <w:t xml:space="preserve">   (</w:t>
            </w:r>
            <w:proofErr w:type="gramEnd"/>
            <w:r w:rsidRPr="00491E9D">
              <w:rPr>
                <w:rFonts w:asciiTheme="minorHAnsi" w:hAnsiTheme="minorHAnsi" w:cstheme="minorHAnsi"/>
                <w:sz w:val="20"/>
              </w:rPr>
              <w:t>SFZ)</w:t>
            </w:r>
          </w:p>
          <w:p w:rsidR="005B0B84" w:rsidRPr="00491E9D" w:rsidRDefault="005B0B84" w:rsidP="00054DB4">
            <w:pPr>
              <w:rPr>
                <w:rFonts w:asciiTheme="minorHAnsi" w:hAnsiTheme="minorHAnsi" w:cstheme="minorHAnsi"/>
                <w:sz w:val="20"/>
              </w:rPr>
            </w:pPr>
            <w:proofErr w:type="gramStart"/>
            <w:r w:rsidRPr="00491E9D">
              <w:rPr>
                <w:rFonts w:asciiTheme="minorHAnsi" w:hAnsiTheme="minorHAnsi" w:cstheme="minorHAnsi"/>
                <w:sz w:val="20"/>
              </w:rPr>
              <w:t>BAD  KISSINGEN</w:t>
            </w:r>
            <w:proofErr w:type="gramEnd"/>
          </w:p>
          <w:p w:rsidR="005B0B84" w:rsidRPr="00491E9D" w:rsidRDefault="005B0B84" w:rsidP="00054DB4">
            <w:pPr>
              <w:rPr>
                <w:rFonts w:asciiTheme="minorHAnsi" w:hAnsiTheme="minorHAnsi" w:cstheme="minorHAnsi"/>
                <w:sz w:val="20"/>
              </w:rPr>
            </w:pPr>
          </w:p>
          <w:p w:rsidR="005B0B84" w:rsidRPr="00491E9D" w:rsidRDefault="005B0B84" w:rsidP="00054DB4">
            <w:pPr>
              <w:rPr>
                <w:rFonts w:asciiTheme="minorHAnsi" w:hAnsiTheme="minorHAnsi" w:cstheme="minorHAnsi"/>
                <w:sz w:val="20"/>
              </w:rPr>
            </w:pPr>
            <w:r w:rsidRPr="00491E9D">
              <w:rPr>
                <w:rFonts w:asciiTheme="minorHAnsi" w:hAnsiTheme="minorHAnsi" w:cstheme="minorHAnsi"/>
                <w:sz w:val="20"/>
              </w:rPr>
              <w:t xml:space="preserve">Grund- und Hauptschulstufe </w:t>
            </w:r>
          </w:p>
          <w:p w:rsidR="005B0B84" w:rsidRPr="00491E9D" w:rsidRDefault="005B0B84" w:rsidP="00054DB4">
            <w:pPr>
              <w:rPr>
                <w:rFonts w:asciiTheme="minorHAnsi" w:hAnsiTheme="minorHAnsi" w:cstheme="minorHAnsi"/>
                <w:sz w:val="20"/>
              </w:rPr>
            </w:pPr>
            <w:r w:rsidRPr="00491E9D">
              <w:rPr>
                <w:rFonts w:asciiTheme="minorHAnsi" w:hAnsiTheme="minorHAnsi" w:cstheme="minorHAnsi"/>
                <w:sz w:val="20"/>
              </w:rPr>
              <w:t xml:space="preserve">SVE – Tagesstätte – Beratung </w:t>
            </w:r>
          </w:p>
          <w:p w:rsidR="005B0B84" w:rsidRPr="00491E9D" w:rsidRDefault="005B0B84" w:rsidP="00054DB4">
            <w:pPr>
              <w:rPr>
                <w:rFonts w:asciiTheme="minorHAnsi" w:hAnsiTheme="minorHAnsi" w:cstheme="minorHAnsi"/>
                <w:sz w:val="20"/>
              </w:rPr>
            </w:pPr>
            <w:r w:rsidRPr="00491E9D">
              <w:rPr>
                <w:rFonts w:asciiTheme="minorHAnsi" w:hAnsiTheme="minorHAnsi" w:cstheme="minorHAnsi"/>
              </w:rPr>
              <w:t>Mobile Dienste  (MSD/</w:t>
            </w:r>
            <w:proofErr w:type="spellStart"/>
            <w:r w:rsidRPr="00491E9D">
              <w:rPr>
                <w:rFonts w:asciiTheme="minorHAnsi" w:hAnsiTheme="minorHAnsi" w:cstheme="minorHAnsi"/>
              </w:rPr>
              <w:t>msH</w:t>
            </w:r>
            <w:proofErr w:type="spellEnd"/>
            <w:r w:rsidRPr="00491E9D">
              <w:rPr>
                <w:rFonts w:asciiTheme="minorHAnsi" w:hAnsiTheme="minorHAnsi" w:cstheme="minorHAnsi"/>
              </w:rPr>
              <w:t>)</w:t>
            </w:r>
          </w:p>
        </w:tc>
        <w:tc>
          <w:tcPr>
            <w:tcW w:w="3780" w:type="dxa"/>
            <w:gridSpan w:val="2"/>
          </w:tcPr>
          <w:p w:rsidR="005B0B84" w:rsidRPr="00491E9D" w:rsidRDefault="005B0B84" w:rsidP="00054DB4">
            <w:pPr>
              <w:rPr>
                <w:rFonts w:asciiTheme="minorHAnsi" w:hAnsiTheme="minorHAnsi" w:cstheme="minorHAnsi"/>
                <w:sz w:val="18"/>
              </w:rPr>
            </w:pPr>
            <w:r w:rsidRPr="00491E9D">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1760220</wp:posOffset>
                  </wp:positionH>
                  <wp:positionV relativeFrom="paragraph">
                    <wp:posOffset>6985</wp:posOffset>
                  </wp:positionV>
                  <wp:extent cx="447675" cy="581025"/>
                  <wp:effectExtent l="0" t="0" r="9525" b="9525"/>
                  <wp:wrapNone/>
                  <wp:docPr id="1" name="Grafik 1" descr="isi-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logo-2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E9D">
              <w:rPr>
                <w:rFonts w:asciiTheme="minorHAnsi" w:hAnsiTheme="minorHAnsi" w:cstheme="minorHAnsi"/>
                <w:sz w:val="18"/>
              </w:rPr>
              <w:t>Träger:</w:t>
            </w:r>
          </w:p>
          <w:p w:rsidR="005B0B84" w:rsidRPr="00491E9D" w:rsidRDefault="005B0B84" w:rsidP="00054DB4">
            <w:pPr>
              <w:rPr>
                <w:rFonts w:asciiTheme="minorHAnsi" w:hAnsiTheme="minorHAnsi" w:cstheme="minorHAnsi"/>
                <w:sz w:val="18"/>
              </w:rPr>
            </w:pPr>
            <w:r w:rsidRPr="00491E9D">
              <w:rPr>
                <w:rFonts w:asciiTheme="minorHAnsi" w:hAnsiTheme="minorHAnsi" w:cstheme="minorHAnsi"/>
                <w:sz w:val="18"/>
              </w:rPr>
              <w:t>Caritas-Schulen gGmbH</w:t>
            </w:r>
          </w:p>
          <w:p w:rsidR="005B0B84" w:rsidRPr="00491E9D" w:rsidRDefault="005B0B84" w:rsidP="00054DB4">
            <w:pPr>
              <w:rPr>
                <w:rFonts w:asciiTheme="minorHAnsi" w:hAnsiTheme="minorHAnsi" w:cstheme="minorHAnsi"/>
                <w:sz w:val="18"/>
              </w:rPr>
            </w:pPr>
            <w:r w:rsidRPr="00491E9D">
              <w:rPr>
                <w:rFonts w:asciiTheme="minorHAnsi" w:hAnsiTheme="minorHAnsi" w:cstheme="minorHAnsi"/>
                <w:sz w:val="18"/>
              </w:rPr>
              <w:t>Landkreis Bad Kissingen</w:t>
            </w:r>
          </w:p>
          <w:p w:rsidR="005B0B84" w:rsidRPr="00491E9D" w:rsidRDefault="005B0B84" w:rsidP="00054DB4">
            <w:pPr>
              <w:pStyle w:val="Kopfzeile"/>
              <w:jc w:val="right"/>
              <w:rPr>
                <w:rFonts w:asciiTheme="minorHAnsi" w:hAnsiTheme="minorHAnsi" w:cstheme="minorHAnsi"/>
                <w:lang w:val="de-DE"/>
              </w:rPr>
            </w:pPr>
          </w:p>
        </w:tc>
      </w:tr>
      <w:tr w:rsidR="005B0B84" w:rsidTr="00054DB4">
        <w:trPr>
          <w:cantSplit/>
          <w:trHeight w:val="485"/>
        </w:trPr>
        <w:tc>
          <w:tcPr>
            <w:tcW w:w="2346" w:type="dxa"/>
            <w:vMerge/>
          </w:tcPr>
          <w:p w:rsidR="005B0B84" w:rsidRDefault="005B0B84" w:rsidP="00054DB4">
            <w:pPr>
              <w:pStyle w:val="Kopfzeile"/>
              <w:rPr>
                <w:lang w:val="de-DE"/>
              </w:rPr>
            </w:pPr>
          </w:p>
        </w:tc>
        <w:tc>
          <w:tcPr>
            <w:tcW w:w="3954" w:type="dxa"/>
            <w:vMerge/>
          </w:tcPr>
          <w:p w:rsidR="005B0B84" w:rsidRDefault="005B0B84" w:rsidP="00054DB4">
            <w:pPr>
              <w:pStyle w:val="Kopfzeile"/>
              <w:rPr>
                <w:lang w:val="de-DE"/>
              </w:rPr>
            </w:pPr>
          </w:p>
        </w:tc>
        <w:tc>
          <w:tcPr>
            <w:tcW w:w="1998" w:type="dxa"/>
          </w:tcPr>
          <w:p w:rsidR="005B0B84" w:rsidRPr="00491E9D" w:rsidRDefault="005B0B84" w:rsidP="00054DB4">
            <w:pPr>
              <w:rPr>
                <w:rFonts w:asciiTheme="minorHAnsi" w:hAnsiTheme="minorHAnsi" w:cstheme="minorHAnsi"/>
                <w:sz w:val="16"/>
                <w:lang w:val="en-GB"/>
              </w:rPr>
            </w:pPr>
            <w:r w:rsidRPr="00491E9D">
              <w:rPr>
                <w:rFonts w:asciiTheme="minorHAnsi" w:hAnsiTheme="minorHAnsi" w:cstheme="minorHAnsi"/>
                <w:sz w:val="16"/>
              </w:rPr>
              <w:t xml:space="preserve">Kapellenstr. </w:t>
            </w:r>
            <w:r w:rsidRPr="00491E9D">
              <w:rPr>
                <w:rFonts w:asciiTheme="minorHAnsi" w:hAnsiTheme="minorHAnsi" w:cstheme="minorHAnsi"/>
                <w:sz w:val="16"/>
                <w:lang w:val="en-GB"/>
              </w:rPr>
              <w:t>10</w:t>
            </w:r>
          </w:p>
          <w:p w:rsidR="005B0B84" w:rsidRPr="00491E9D" w:rsidRDefault="005B0B84" w:rsidP="00054DB4">
            <w:pPr>
              <w:rPr>
                <w:rFonts w:asciiTheme="minorHAnsi" w:hAnsiTheme="minorHAnsi" w:cstheme="minorHAnsi"/>
                <w:sz w:val="16"/>
                <w:lang w:val="en-GB"/>
              </w:rPr>
            </w:pPr>
            <w:r w:rsidRPr="00491E9D">
              <w:rPr>
                <w:rFonts w:asciiTheme="minorHAnsi" w:hAnsiTheme="minorHAnsi" w:cstheme="minorHAnsi"/>
                <w:sz w:val="16"/>
                <w:lang w:val="en-GB"/>
              </w:rPr>
              <w:t>97688 Bad Kissingen</w:t>
            </w:r>
          </w:p>
          <w:p w:rsidR="005B0B84" w:rsidRPr="00491E9D" w:rsidRDefault="005B0B84" w:rsidP="00054DB4">
            <w:pPr>
              <w:rPr>
                <w:rFonts w:asciiTheme="minorHAnsi" w:hAnsiTheme="minorHAnsi" w:cstheme="minorHAnsi"/>
                <w:sz w:val="16"/>
                <w:lang w:val="en-GB"/>
              </w:rPr>
            </w:pPr>
            <w:r w:rsidRPr="00491E9D">
              <w:rPr>
                <w:rFonts w:asciiTheme="minorHAnsi" w:hAnsiTheme="minorHAnsi" w:cstheme="minorHAnsi"/>
                <w:sz w:val="16"/>
                <w:lang w:val="en-GB"/>
              </w:rPr>
              <w:t>Tel.: 0971/61184</w:t>
            </w:r>
          </w:p>
          <w:p w:rsidR="005B0B84" w:rsidRPr="00491E9D" w:rsidRDefault="005B0B84" w:rsidP="00054DB4">
            <w:pPr>
              <w:pStyle w:val="Kopfzeile"/>
              <w:rPr>
                <w:rFonts w:asciiTheme="minorHAnsi" w:hAnsiTheme="minorHAnsi" w:cstheme="minorHAnsi"/>
                <w:sz w:val="16"/>
              </w:rPr>
            </w:pPr>
            <w:r w:rsidRPr="00491E9D">
              <w:rPr>
                <w:rFonts w:asciiTheme="minorHAnsi" w:hAnsiTheme="minorHAnsi" w:cstheme="minorHAnsi"/>
                <w:sz w:val="16"/>
              </w:rPr>
              <w:t>Fax: 0971/97786</w:t>
            </w:r>
          </w:p>
          <w:p w:rsidR="005B0B84" w:rsidRPr="00491E9D" w:rsidRDefault="00161265" w:rsidP="00054DB4">
            <w:pPr>
              <w:pStyle w:val="Kopfzeile"/>
              <w:rPr>
                <w:rFonts w:asciiTheme="minorHAnsi" w:hAnsiTheme="minorHAnsi" w:cstheme="minorHAnsi"/>
              </w:rPr>
            </w:pPr>
            <w:hyperlink r:id="rId8" w:history="1">
              <w:r w:rsidR="005B0B84" w:rsidRPr="00491E9D">
                <w:rPr>
                  <w:rStyle w:val="Hyperlink"/>
                  <w:rFonts w:asciiTheme="minorHAnsi" w:hAnsiTheme="minorHAnsi" w:cstheme="minorHAnsi"/>
                  <w:sz w:val="16"/>
                </w:rPr>
                <w:t>sfz@saaletal-schule.de</w:t>
              </w:r>
            </w:hyperlink>
          </w:p>
        </w:tc>
        <w:tc>
          <w:tcPr>
            <w:tcW w:w="1782" w:type="dxa"/>
          </w:tcPr>
          <w:p w:rsidR="005B0B84" w:rsidRPr="00491E9D" w:rsidRDefault="005B0B84" w:rsidP="00054DB4">
            <w:pPr>
              <w:rPr>
                <w:rFonts w:asciiTheme="minorHAnsi" w:hAnsiTheme="minorHAnsi" w:cstheme="minorHAnsi"/>
                <w:sz w:val="16"/>
              </w:rPr>
            </w:pPr>
            <w:r w:rsidRPr="00491E9D">
              <w:rPr>
                <w:rFonts w:asciiTheme="minorHAnsi" w:hAnsiTheme="minorHAnsi" w:cstheme="minorHAnsi"/>
                <w:sz w:val="16"/>
              </w:rPr>
              <w:t>Kissinger Str. 80</w:t>
            </w:r>
          </w:p>
          <w:p w:rsidR="005B0B84" w:rsidRPr="00491E9D" w:rsidRDefault="005B0B84" w:rsidP="00054DB4">
            <w:pPr>
              <w:rPr>
                <w:rFonts w:asciiTheme="minorHAnsi" w:hAnsiTheme="minorHAnsi" w:cstheme="minorHAnsi"/>
                <w:sz w:val="16"/>
              </w:rPr>
            </w:pPr>
            <w:r w:rsidRPr="00491E9D">
              <w:rPr>
                <w:rFonts w:asciiTheme="minorHAnsi" w:hAnsiTheme="minorHAnsi" w:cstheme="minorHAnsi"/>
                <w:sz w:val="16"/>
              </w:rPr>
              <w:t>97762 Hammelburg</w:t>
            </w:r>
          </w:p>
          <w:p w:rsidR="005B0B84" w:rsidRPr="00491E9D" w:rsidRDefault="005B0B84" w:rsidP="00054DB4">
            <w:pPr>
              <w:rPr>
                <w:rFonts w:asciiTheme="minorHAnsi" w:hAnsiTheme="minorHAnsi" w:cstheme="minorHAnsi"/>
                <w:sz w:val="16"/>
              </w:rPr>
            </w:pPr>
            <w:r w:rsidRPr="00491E9D">
              <w:rPr>
                <w:rFonts w:asciiTheme="minorHAnsi" w:hAnsiTheme="minorHAnsi" w:cstheme="minorHAnsi"/>
                <w:sz w:val="16"/>
              </w:rPr>
              <w:t>Tel.: 09732/4640</w:t>
            </w:r>
          </w:p>
          <w:p w:rsidR="005B0B84" w:rsidRPr="00491E9D" w:rsidRDefault="005B0B84" w:rsidP="00054DB4">
            <w:pPr>
              <w:rPr>
                <w:rFonts w:asciiTheme="minorHAnsi" w:hAnsiTheme="minorHAnsi" w:cstheme="minorHAnsi"/>
                <w:sz w:val="18"/>
              </w:rPr>
            </w:pPr>
            <w:r w:rsidRPr="00491E9D">
              <w:rPr>
                <w:rFonts w:asciiTheme="minorHAnsi" w:hAnsiTheme="minorHAnsi" w:cstheme="minorHAnsi"/>
                <w:sz w:val="16"/>
              </w:rPr>
              <w:t>Fax: 09732/780025</w:t>
            </w:r>
          </w:p>
          <w:p w:rsidR="005B0B84" w:rsidRPr="00491E9D" w:rsidRDefault="005B0B84" w:rsidP="00054DB4">
            <w:pPr>
              <w:pStyle w:val="Kopfzeile"/>
              <w:rPr>
                <w:rFonts w:asciiTheme="minorHAnsi" w:hAnsiTheme="minorHAnsi" w:cstheme="minorHAnsi"/>
                <w:sz w:val="16"/>
                <w:szCs w:val="16"/>
                <w:lang w:val="de-DE"/>
              </w:rPr>
            </w:pPr>
            <w:r w:rsidRPr="00491E9D">
              <w:rPr>
                <w:rFonts w:asciiTheme="minorHAnsi" w:hAnsiTheme="minorHAnsi" w:cstheme="minorHAnsi"/>
                <w:sz w:val="16"/>
                <w:szCs w:val="16"/>
                <w:lang w:val="de-DE"/>
              </w:rPr>
              <w:t>sfz-hab@saaletal-schule.de</w:t>
            </w:r>
          </w:p>
        </w:tc>
      </w:tr>
    </w:tbl>
    <w:p w:rsidR="00491E9D" w:rsidRDefault="00491E9D" w:rsidP="00875391">
      <w:pPr>
        <w:overflowPunct w:val="0"/>
        <w:autoSpaceDE w:val="0"/>
        <w:autoSpaceDN w:val="0"/>
        <w:adjustRightInd w:val="0"/>
        <w:textAlignment w:val="baseline"/>
        <w:rPr>
          <w:rFonts w:ascii="Arial" w:hAnsi="Arial" w:cs="Arial"/>
        </w:rPr>
      </w:pPr>
    </w:p>
    <w:p w:rsidR="00491E9D" w:rsidRPr="00491E9D" w:rsidRDefault="00491E9D" w:rsidP="00491E9D">
      <w:pPr>
        <w:rPr>
          <w:rFonts w:asciiTheme="minorHAnsi" w:hAnsiTheme="minorHAnsi" w:cstheme="minorHAnsi"/>
        </w:rPr>
      </w:pPr>
      <w:r w:rsidRPr="00491E9D">
        <w:rPr>
          <w:rFonts w:asciiTheme="minorHAnsi" w:hAnsiTheme="minorHAnsi" w:cstheme="minorHAnsi"/>
        </w:rPr>
        <w:t>Sehr geehrte Schüler-Eltern und Erziehungsberechtigte,</w:t>
      </w:r>
    </w:p>
    <w:p w:rsidR="00491E9D" w:rsidRPr="00491E9D" w:rsidRDefault="00491E9D" w:rsidP="00491E9D">
      <w:pPr>
        <w:rPr>
          <w:rFonts w:asciiTheme="minorHAnsi" w:hAnsiTheme="minorHAnsi" w:cstheme="minorHAnsi"/>
        </w:rPr>
      </w:pPr>
    </w:p>
    <w:p w:rsidR="00610CBF" w:rsidRDefault="00610CBF" w:rsidP="00491E9D">
      <w:pPr>
        <w:rPr>
          <w:rFonts w:asciiTheme="minorHAnsi" w:hAnsiTheme="minorHAnsi" w:cstheme="minorHAnsi"/>
        </w:rPr>
      </w:pPr>
      <w:r>
        <w:rPr>
          <w:rFonts w:asciiTheme="minorHAnsi" w:hAnsiTheme="minorHAnsi" w:cstheme="minorHAnsi"/>
        </w:rPr>
        <w:t>wie Sie wahrscheinlich aus den Medien entnehmen konnten, kommen in den nächsten Wochen weitere Klassen in die Schulen zurück.</w:t>
      </w:r>
    </w:p>
    <w:p w:rsidR="00610CBF" w:rsidRDefault="007E510C" w:rsidP="00491E9D">
      <w:pPr>
        <w:rPr>
          <w:rFonts w:asciiTheme="minorHAnsi" w:hAnsiTheme="minorHAnsi" w:cstheme="minorHAnsi"/>
        </w:rPr>
      </w:pPr>
      <w:r>
        <w:rPr>
          <w:rFonts w:asciiTheme="minorHAnsi" w:hAnsiTheme="minorHAnsi" w:cstheme="minorHAnsi"/>
        </w:rPr>
        <w:t xml:space="preserve">Für die Saaletal-Schule gilt ab </w:t>
      </w:r>
      <w:r w:rsidR="00610CBF" w:rsidRPr="007E510C">
        <w:rPr>
          <w:rFonts w:asciiTheme="minorHAnsi" w:hAnsiTheme="minorHAnsi" w:cstheme="minorHAnsi"/>
          <w:b/>
          <w:u w:val="single"/>
        </w:rPr>
        <w:t>Montag, 11. Mai 2020</w:t>
      </w:r>
      <w:r w:rsidR="00610CBF">
        <w:rPr>
          <w:rFonts w:asciiTheme="minorHAnsi" w:hAnsiTheme="minorHAnsi" w:cstheme="minorHAnsi"/>
        </w:rPr>
        <w:t xml:space="preserve"> Folgendes:</w:t>
      </w:r>
    </w:p>
    <w:p w:rsidR="00610CBF" w:rsidRDefault="00610CBF" w:rsidP="00610CBF">
      <w:pPr>
        <w:pStyle w:val="Listenabsatz"/>
        <w:numPr>
          <w:ilvl w:val="0"/>
          <w:numId w:val="9"/>
        </w:numPr>
        <w:rPr>
          <w:rFonts w:asciiTheme="minorHAnsi" w:hAnsiTheme="minorHAnsi" w:cstheme="minorHAnsi"/>
        </w:rPr>
      </w:pPr>
      <w:r>
        <w:rPr>
          <w:rFonts w:asciiTheme="minorHAnsi" w:hAnsiTheme="minorHAnsi" w:cstheme="minorHAnsi"/>
        </w:rPr>
        <w:t>Klasse 9: Fortsetzung des täglichen Unterrichts</w:t>
      </w:r>
    </w:p>
    <w:p w:rsidR="00610CBF" w:rsidRDefault="00610CBF" w:rsidP="00610CBF">
      <w:pPr>
        <w:pStyle w:val="Listenabsatz"/>
        <w:numPr>
          <w:ilvl w:val="0"/>
          <w:numId w:val="9"/>
        </w:numPr>
        <w:rPr>
          <w:rFonts w:asciiTheme="minorHAnsi" w:hAnsiTheme="minorHAnsi" w:cstheme="minorHAnsi"/>
        </w:rPr>
      </w:pPr>
      <w:r>
        <w:rPr>
          <w:rFonts w:asciiTheme="minorHAnsi" w:hAnsiTheme="minorHAnsi" w:cstheme="minorHAnsi"/>
        </w:rPr>
        <w:t>Klasse 8: Täglicher Unterricht aller 10 Schüler, die im nächsten Jahr Prüfung ablegen</w:t>
      </w:r>
    </w:p>
    <w:p w:rsidR="00783980" w:rsidRDefault="00783980" w:rsidP="00610CBF">
      <w:pPr>
        <w:pStyle w:val="Listenabsatz"/>
        <w:numPr>
          <w:ilvl w:val="0"/>
          <w:numId w:val="9"/>
        </w:numPr>
        <w:rPr>
          <w:rFonts w:asciiTheme="minorHAnsi" w:hAnsiTheme="minorHAnsi" w:cstheme="minorHAnsi"/>
        </w:rPr>
      </w:pPr>
      <w:r>
        <w:rPr>
          <w:rFonts w:asciiTheme="minorHAnsi" w:hAnsiTheme="minorHAnsi" w:cstheme="minorHAnsi"/>
        </w:rPr>
        <w:t>Klasse 4</w:t>
      </w:r>
      <w:r w:rsidR="00610CBF">
        <w:rPr>
          <w:rFonts w:asciiTheme="minorHAnsi" w:hAnsiTheme="minorHAnsi" w:cstheme="minorHAnsi"/>
        </w:rPr>
        <w:t xml:space="preserve">: Täglicher Unterricht </w:t>
      </w:r>
      <w:r>
        <w:rPr>
          <w:rFonts w:asciiTheme="minorHAnsi" w:hAnsiTheme="minorHAnsi" w:cstheme="minorHAnsi"/>
        </w:rPr>
        <w:t>mit der Hälfte der Klasse (Einteilung erfolgt durch die Klassenlehrkräfte)</w:t>
      </w:r>
    </w:p>
    <w:p w:rsidR="00610CBF" w:rsidRDefault="00610CBF" w:rsidP="00610CBF">
      <w:pPr>
        <w:pStyle w:val="Listenabsatz"/>
        <w:numPr>
          <w:ilvl w:val="0"/>
          <w:numId w:val="9"/>
        </w:numPr>
        <w:rPr>
          <w:rFonts w:asciiTheme="minorHAnsi" w:hAnsiTheme="minorHAnsi" w:cstheme="minorHAnsi"/>
        </w:rPr>
      </w:pPr>
      <w:r>
        <w:rPr>
          <w:rFonts w:asciiTheme="minorHAnsi" w:hAnsiTheme="minorHAnsi" w:cstheme="minorHAnsi"/>
        </w:rPr>
        <w:t>Alle Klassen in der Schule haben Unterricht von 8.00 bis 11.15 Uhr</w:t>
      </w:r>
    </w:p>
    <w:p w:rsidR="00610CBF" w:rsidRDefault="00610CBF" w:rsidP="00610CBF">
      <w:pPr>
        <w:pStyle w:val="Listenabsatz"/>
        <w:numPr>
          <w:ilvl w:val="0"/>
          <w:numId w:val="9"/>
        </w:numPr>
        <w:rPr>
          <w:rFonts w:asciiTheme="minorHAnsi" w:hAnsiTheme="minorHAnsi" w:cstheme="minorHAnsi"/>
        </w:rPr>
      </w:pPr>
      <w:r>
        <w:rPr>
          <w:rFonts w:asciiTheme="minorHAnsi" w:hAnsiTheme="minorHAnsi" w:cstheme="minorHAnsi"/>
        </w:rPr>
        <w:t>Die Klassen in der Schule werden bei Bedarf nochmals in kleinere Gruppen unterteilt</w:t>
      </w:r>
    </w:p>
    <w:p w:rsidR="00610CBF" w:rsidRDefault="00610CBF" w:rsidP="00610CBF">
      <w:pPr>
        <w:pStyle w:val="Listenabsatz"/>
        <w:numPr>
          <w:ilvl w:val="0"/>
          <w:numId w:val="9"/>
        </w:numPr>
        <w:rPr>
          <w:rFonts w:asciiTheme="minorHAnsi" w:hAnsiTheme="minorHAnsi" w:cstheme="minorHAnsi"/>
        </w:rPr>
      </w:pPr>
      <w:r>
        <w:rPr>
          <w:rFonts w:asciiTheme="minorHAnsi" w:hAnsiTheme="minorHAnsi" w:cstheme="minorHAnsi"/>
        </w:rPr>
        <w:t>Wenn Ihr Kind um 11.15 Uhr nicht mit dem Bus nach Hause fahren kann, wäre es gut, wenn Sie Ihr Kind abholen könnten; falls nicht wird es bis 13.00 Uhr in der Schule betreut</w:t>
      </w:r>
    </w:p>
    <w:p w:rsidR="007E510C" w:rsidRDefault="0007223A" w:rsidP="007D5DB6">
      <w:pPr>
        <w:pStyle w:val="Listenabsatz"/>
        <w:numPr>
          <w:ilvl w:val="0"/>
          <w:numId w:val="9"/>
        </w:numPr>
        <w:rPr>
          <w:rFonts w:asciiTheme="minorHAnsi" w:hAnsiTheme="minorHAnsi" w:cstheme="minorHAnsi"/>
        </w:rPr>
      </w:pPr>
      <w:r w:rsidRPr="007E510C">
        <w:rPr>
          <w:rFonts w:asciiTheme="minorHAnsi" w:hAnsiTheme="minorHAnsi" w:cstheme="minorHAnsi"/>
        </w:rPr>
        <w:t xml:space="preserve">Mittagsbetreuung/OGT: </w:t>
      </w:r>
      <w:r w:rsidR="00783980">
        <w:rPr>
          <w:rFonts w:asciiTheme="minorHAnsi" w:hAnsiTheme="minorHAnsi" w:cstheme="minorHAnsi"/>
        </w:rPr>
        <w:t>Nur für die Kinder in der Schule v</w:t>
      </w:r>
      <w:r w:rsidRPr="007E510C">
        <w:rPr>
          <w:rFonts w:asciiTheme="minorHAnsi" w:hAnsiTheme="minorHAnsi" w:cstheme="minorHAnsi"/>
        </w:rPr>
        <w:t xml:space="preserve">on Mo bis Do bis 16.00 Uhr; warmes Mittagessen entfällt; </w:t>
      </w:r>
      <w:r w:rsidR="007E510C" w:rsidRPr="007E510C">
        <w:rPr>
          <w:rFonts w:asciiTheme="minorHAnsi" w:hAnsiTheme="minorHAnsi" w:cstheme="minorHAnsi"/>
        </w:rPr>
        <w:t>(daher ist auch keine Zahlung notwendig);</w:t>
      </w:r>
      <w:r w:rsidR="007E510C">
        <w:rPr>
          <w:rFonts w:asciiTheme="minorHAnsi" w:hAnsiTheme="minorHAnsi" w:cstheme="minorHAnsi"/>
        </w:rPr>
        <w:t xml:space="preserve"> </w:t>
      </w:r>
      <w:r w:rsidRPr="007E510C">
        <w:rPr>
          <w:rFonts w:asciiTheme="minorHAnsi" w:hAnsiTheme="minorHAnsi" w:cstheme="minorHAnsi"/>
        </w:rPr>
        <w:t xml:space="preserve">die Kinder müssen ausreichend Brotzeit mitbringen </w:t>
      </w:r>
    </w:p>
    <w:p w:rsidR="0007223A" w:rsidRPr="007E510C" w:rsidRDefault="0007223A" w:rsidP="007D5DB6">
      <w:pPr>
        <w:pStyle w:val="Listenabsatz"/>
        <w:numPr>
          <w:ilvl w:val="0"/>
          <w:numId w:val="9"/>
        </w:numPr>
        <w:rPr>
          <w:rFonts w:asciiTheme="minorHAnsi" w:hAnsiTheme="minorHAnsi" w:cstheme="minorHAnsi"/>
        </w:rPr>
      </w:pPr>
      <w:r w:rsidRPr="007E510C">
        <w:rPr>
          <w:rFonts w:asciiTheme="minorHAnsi" w:hAnsiTheme="minorHAnsi" w:cstheme="minorHAnsi"/>
        </w:rPr>
        <w:t xml:space="preserve">Notbetreuung an der Schule wird zu den bekannten Bedingungen fortgesetzt </w:t>
      </w:r>
    </w:p>
    <w:p w:rsidR="0007223A" w:rsidRDefault="0007223A" w:rsidP="0007223A">
      <w:pPr>
        <w:rPr>
          <w:rFonts w:asciiTheme="minorHAnsi" w:hAnsiTheme="minorHAnsi" w:cstheme="minorHAnsi"/>
        </w:rPr>
      </w:pPr>
    </w:p>
    <w:p w:rsidR="0007223A" w:rsidRDefault="0007223A" w:rsidP="0007223A">
      <w:pPr>
        <w:rPr>
          <w:rFonts w:asciiTheme="minorHAnsi" w:hAnsiTheme="minorHAnsi" w:cstheme="minorHAnsi"/>
        </w:rPr>
      </w:pPr>
      <w:r>
        <w:rPr>
          <w:rFonts w:asciiTheme="minorHAnsi" w:hAnsiTheme="minorHAnsi" w:cstheme="minorHAnsi"/>
        </w:rPr>
        <w:t>Wichtig:</w:t>
      </w:r>
    </w:p>
    <w:p w:rsidR="0007223A" w:rsidRDefault="0007223A" w:rsidP="0007223A">
      <w:pPr>
        <w:pStyle w:val="Listenabsatz"/>
        <w:numPr>
          <w:ilvl w:val="0"/>
          <w:numId w:val="10"/>
        </w:numPr>
        <w:rPr>
          <w:rFonts w:asciiTheme="minorHAnsi" w:hAnsiTheme="minorHAnsi" w:cstheme="minorHAnsi"/>
        </w:rPr>
      </w:pPr>
      <w:r>
        <w:rPr>
          <w:rFonts w:asciiTheme="minorHAnsi" w:hAnsiTheme="minorHAnsi" w:cstheme="minorHAnsi"/>
        </w:rPr>
        <w:t>Alle Kinder lernen zunächst mit den Lehrkräften die neuen Verhaltensregeln in der Schule (Mindestabstand, Hände waschen, Masken tragen im Bus und auf den Gängen in der Schule, u.a.). Bereiten Sie Ihr Kind darauf vor!</w:t>
      </w:r>
    </w:p>
    <w:p w:rsidR="0007223A" w:rsidRDefault="0007223A" w:rsidP="0007223A">
      <w:pPr>
        <w:pStyle w:val="Listenabsatz"/>
        <w:numPr>
          <w:ilvl w:val="0"/>
          <w:numId w:val="10"/>
        </w:numPr>
        <w:rPr>
          <w:rFonts w:asciiTheme="minorHAnsi" w:hAnsiTheme="minorHAnsi" w:cstheme="minorHAnsi"/>
        </w:rPr>
      </w:pPr>
      <w:r>
        <w:rPr>
          <w:rFonts w:asciiTheme="minorHAnsi" w:hAnsiTheme="minorHAnsi" w:cstheme="minorHAnsi"/>
        </w:rPr>
        <w:t xml:space="preserve">Ab Montag, 18. Mai nehmen weitere Klassen den Unterricht wieder auf. Sie werden darüber rechtzeitig informiert. </w:t>
      </w:r>
    </w:p>
    <w:p w:rsidR="0007223A" w:rsidRDefault="0007223A" w:rsidP="0007223A">
      <w:pPr>
        <w:pStyle w:val="Listenabsatz"/>
        <w:numPr>
          <w:ilvl w:val="0"/>
          <w:numId w:val="10"/>
        </w:numPr>
        <w:rPr>
          <w:rFonts w:asciiTheme="minorHAnsi" w:hAnsiTheme="minorHAnsi" w:cstheme="minorHAnsi"/>
        </w:rPr>
      </w:pPr>
      <w:r>
        <w:rPr>
          <w:rFonts w:asciiTheme="minorHAnsi" w:hAnsiTheme="minorHAnsi" w:cstheme="minorHAnsi"/>
        </w:rPr>
        <w:t>Wichtige Informationen zu diesen Themen finden Sie auch im Internet unter:</w:t>
      </w:r>
    </w:p>
    <w:p w:rsidR="0007223A" w:rsidRDefault="00161265" w:rsidP="0007223A">
      <w:pPr>
        <w:pStyle w:val="Listenabsatz"/>
        <w:rPr>
          <w:rFonts w:asciiTheme="minorHAnsi" w:hAnsiTheme="minorHAnsi" w:cstheme="minorHAnsi"/>
        </w:rPr>
      </w:pPr>
      <w:hyperlink r:id="rId9" w:history="1">
        <w:r w:rsidR="0007223A" w:rsidRPr="00EE7382">
          <w:rPr>
            <w:rStyle w:val="Hyperlink"/>
            <w:rFonts w:asciiTheme="minorHAnsi" w:hAnsiTheme="minorHAnsi" w:cstheme="minorHAnsi"/>
          </w:rPr>
          <w:t>www.saaletal-schule.de</w:t>
        </w:r>
      </w:hyperlink>
    </w:p>
    <w:p w:rsidR="0007223A" w:rsidRDefault="00161265" w:rsidP="0007223A">
      <w:pPr>
        <w:pStyle w:val="Listenabsatz"/>
        <w:rPr>
          <w:rFonts w:asciiTheme="minorHAnsi" w:hAnsiTheme="minorHAnsi" w:cstheme="minorHAnsi"/>
        </w:rPr>
      </w:pPr>
      <w:hyperlink r:id="rId10" w:history="1">
        <w:r w:rsidR="0007223A" w:rsidRPr="00EE7382">
          <w:rPr>
            <w:rStyle w:val="Hyperlink"/>
            <w:rFonts w:asciiTheme="minorHAnsi" w:hAnsiTheme="minorHAnsi" w:cstheme="minorHAnsi"/>
          </w:rPr>
          <w:t>www.km.bayern.de</w:t>
        </w:r>
      </w:hyperlink>
    </w:p>
    <w:p w:rsidR="0007223A" w:rsidRDefault="0007223A" w:rsidP="0007223A">
      <w:pPr>
        <w:rPr>
          <w:rFonts w:asciiTheme="minorHAnsi" w:hAnsiTheme="minorHAnsi" w:cstheme="minorHAnsi"/>
        </w:rPr>
      </w:pPr>
    </w:p>
    <w:p w:rsidR="0007223A" w:rsidRDefault="0007223A" w:rsidP="0007223A">
      <w:pPr>
        <w:rPr>
          <w:rFonts w:asciiTheme="minorHAnsi" w:hAnsiTheme="minorHAnsi" w:cstheme="minorHAnsi"/>
        </w:rPr>
      </w:pPr>
      <w:r>
        <w:rPr>
          <w:rFonts w:asciiTheme="minorHAnsi" w:hAnsiTheme="minorHAnsi" w:cstheme="minorHAnsi"/>
        </w:rPr>
        <w:t>Ziel dieser schrittweisen Öffnung der Schulen ist es,</w:t>
      </w:r>
      <w:r w:rsidR="007E510C">
        <w:rPr>
          <w:rFonts w:asciiTheme="minorHAnsi" w:hAnsiTheme="minorHAnsi" w:cstheme="minorHAnsi"/>
        </w:rPr>
        <w:t xml:space="preserve"> die</w:t>
      </w:r>
      <w:r>
        <w:rPr>
          <w:rFonts w:asciiTheme="minorHAnsi" w:hAnsiTheme="minorHAnsi" w:cstheme="minorHAnsi"/>
        </w:rPr>
        <w:t xml:space="preserve"> Ansteckungsgefahr möglichst gering zu halten! Deshalb lassen Sie Ihr Kind bei Krankheit unbedingt zu Hause!</w:t>
      </w:r>
    </w:p>
    <w:p w:rsidR="00491E9D" w:rsidRDefault="00491E9D" w:rsidP="00875391">
      <w:pPr>
        <w:overflowPunct w:val="0"/>
        <w:autoSpaceDE w:val="0"/>
        <w:autoSpaceDN w:val="0"/>
        <w:adjustRightInd w:val="0"/>
        <w:textAlignment w:val="baseline"/>
        <w:rPr>
          <w:rFonts w:ascii="Arial" w:hAnsi="Arial" w:cs="Arial"/>
        </w:rPr>
      </w:pPr>
    </w:p>
    <w:p w:rsidR="00491E9D" w:rsidRPr="00491E9D" w:rsidRDefault="00491E9D" w:rsidP="00875391">
      <w:pPr>
        <w:overflowPunct w:val="0"/>
        <w:autoSpaceDE w:val="0"/>
        <w:autoSpaceDN w:val="0"/>
        <w:adjustRightInd w:val="0"/>
        <w:textAlignment w:val="baseline"/>
        <w:rPr>
          <w:rFonts w:asciiTheme="minorHAnsi" w:hAnsiTheme="minorHAnsi" w:cstheme="minorHAnsi"/>
        </w:rPr>
      </w:pPr>
      <w:r w:rsidRPr="00491E9D">
        <w:rPr>
          <w:rFonts w:asciiTheme="minorHAnsi" w:hAnsiTheme="minorHAnsi" w:cstheme="minorHAnsi"/>
        </w:rPr>
        <w:t>Freundliche Grüße</w:t>
      </w:r>
    </w:p>
    <w:p w:rsidR="00491E9D" w:rsidRPr="00491E9D" w:rsidRDefault="00491E9D" w:rsidP="00875391">
      <w:pPr>
        <w:overflowPunct w:val="0"/>
        <w:autoSpaceDE w:val="0"/>
        <w:autoSpaceDN w:val="0"/>
        <w:adjustRightInd w:val="0"/>
        <w:textAlignment w:val="baseline"/>
        <w:rPr>
          <w:rFonts w:asciiTheme="minorHAnsi" w:hAnsiTheme="minorHAnsi" w:cstheme="minorHAnsi"/>
        </w:rPr>
      </w:pPr>
    </w:p>
    <w:p w:rsidR="003501BD" w:rsidRDefault="003501BD" w:rsidP="00875391">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gez.</w:t>
      </w:r>
    </w:p>
    <w:p w:rsidR="006A0DF7" w:rsidRPr="00491E9D" w:rsidRDefault="006A0DF7" w:rsidP="00875391">
      <w:pPr>
        <w:overflowPunct w:val="0"/>
        <w:autoSpaceDE w:val="0"/>
        <w:autoSpaceDN w:val="0"/>
        <w:adjustRightInd w:val="0"/>
        <w:textAlignment w:val="baseline"/>
        <w:rPr>
          <w:rFonts w:asciiTheme="minorHAnsi" w:hAnsiTheme="minorHAnsi" w:cstheme="minorHAnsi"/>
        </w:rPr>
      </w:pPr>
      <w:r w:rsidRPr="00491E9D">
        <w:rPr>
          <w:rFonts w:asciiTheme="minorHAnsi" w:hAnsiTheme="minorHAnsi" w:cstheme="minorHAnsi"/>
        </w:rPr>
        <w:t>Andreas Hagedorn</w:t>
      </w:r>
    </w:p>
    <w:p w:rsidR="00EA52B1" w:rsidRDefault="006A0DF7" w:rsidP="004F291D">
      <w:pPr>
        <w:overflowPunct w:val="0"/>
        <w:autoSpaceDE w:val="0"/>
        <w:autoSpaceDN w:val="0"/>
        <w:adjustRightInd w:val="0"/>
        <w:textAlignment w:val="baseline"/>
        <w:rPr>
          <w:rFonts w:ascii="Arial" w:hAnsi="Arial" w:cs="Arial"/>
          <w:sz w:val="20"/>
          <w:szCs w:val="20"/>
        </w:rPr>
      </w:pPr>
      <w:r w:rsidRPr="00491E9D">
        <w:rPr>
          <w:rFonts w:asciiTheme="minorHAnsi" w:hAnsiTheme="minorHAnsi" w:cstheme="minorHAnsi"/>
        </w:rPr>
        <w:t>(Schulleiter)</w:t>
      </w:r>
    </w:p>
    <w:sectPr w:rsidR="00E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3F66"/>
    <w:multiLevelType w:val="hybridMultilevel"/>
    <w:tmpl w:val="CC8EE3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471BD8"/>
    <w:multiLevelType w:val="hybridMultilevel"/>
    <w:tmpl w:val="A448F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F45CA9"/>
    <w:multiLevelType w:val="hybridMultilevel"/>
    <w:tmpl w:val="3502F3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704943"/>
    <w:multiLevelType w:val="hybridMultilevel"/>
    <w:tmpl w:val="02BEA884"/>
    <w:lvl w:ilvl="0" w:tplc="B01A76C6">
      <w:start w:val="8"/>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4B8E3C63"/>
    <w:multiLevelType w:val="hybridMultilevel"/>
    <w:tmpl w:val="8E68AB0A"/>
    <w:lvl w:ilvl="0" w:tplc="C5F852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E65B89"/>
    <w:multiLevelType w:val="hybridMultilevel"/>
    <w:tmpl w:val="A0DCAB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0C5C17"/>
    <w:multiLevelType w:val="hybridMultilevel"/>
    <w:tmpl w:val="63D0C0E2"/>
    <w:lvl w:ilvl="0" w:tplc="0407000B">
      <w:start w:val="1"/>
      <w:numFmt w:val="bullet"/>
      <w:lvlText w:val=""/>
      <w:lvlJc w:val="left"/>
      <w:pPr>
        <w:ind w:left="792" w:hanging="360"/>
      </w:pPr>
      <w:rPr>
        <w:rFonts w:ascii="Wingdings" w:hAnsi="Wingdings"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7" w15:restartNumberingAfterBreak="0">
    <w:nsid w:val="63297468"/>
    <w:multiLevelType w:val="hybridMultilevel"/>
    <w:tmpl w:val="FDA2CA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4D26B9"/>
    <w:multiLevelType w:val="hybridMultilevel"/>
    <w:tmpl w:val="7F36A9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EB4271"/>
    <w:multiLevelType w:val="hybridMultilevel"/>
    <w:tmpl w:val="7B6429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84"/>
    <w:rsid w:val="00062DAF"/>
    <w:rsid w:val="0007223A"/>
    <w:rsid w:val="00116D01"/>
    <w:rsid w:val="00125E56"/>
    <w:rsid w:val="00161265"/>
    <w:rsid w:val="00244633"/>
    <w:rsid w:val="002B2F8B"/>
    <w:rsid w:val="003501BD"/>
    <w:rsid w:val="00354D3F"/>
    <w:rsid w:val="00410C7C"/>
    <w:rsid w:val="00491E9D"/>
    <w:rsid w:val="004F291D"/>
    <w:rsid w:val="005B0B84"/>
    <w:rsid w:val="00610CBF"/>
    <w:rsid w:val="006A0DF7"/>
    <w:rsid w:val="00783980"/>
    <w:rsid w:val="007D75FE"/>
    <w:rsid w:val="007E510C"/>
    <w:rsid w:val="00875391"/>
    <w:rsid w:val="00991ADF"/>
    <w:rsid w:val="009E444E"/>
    <w:rsid w:val="00CA76FD"/>
    <w:rsid w:val="00E3763C"/>
    <w:rsid w:val="00EA52B1"/>
    <w:rsid w:val="00F90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0E63A16-825B-4870-BA04-1195545D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0B8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5B0B84"/>
    <w:pPr>
      <w:keepNext/>
      <w:outlineLvl w:val="0"/>
    </w:pPr>
    <w:rPr>
      <w:rFonts w:ascii="Maiandra GD" w:hAnsi="Maiandra GD"/>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B0B84"/>
    <w:rPr>
      <w:rFonts w:ascii="Maiandra GD" w:eastAsia="Times New Roman" w:hAnsi="Maiandra GD" w:cs="Times New Roman"/>
      <w:b/>
      <w:bCs/>
      <w:sz w:val="20"/>
      <w:szCs w:val="24"/>
      <w:lang w:eastAsia="de-DE"/>
    </w:rPr>
  </w:style>
  <w:style w:type="paragraph" w:styleId="Kopfzeile">
    <w:name w:val="header"/>
    <w:basedOn w:val="Standard"/>
    <w:link w:val="KopfzeileZchn"/>
    <w:semiHidden/>
    <w:rsid w:val="005B0B84"/>
    <w:pPr>
      <w:tabs>
        <w:tab w:val="center" w:pos="4320"/>
        <w:tab w:val="right" w:pos="8640"/>
      </w:tabs>
    </w:pPr>
    <w:rPr>
      <w:lang w:val="en-US" w:eastAsia="en-US"/>
    </w:rPr>
  </w:style>
  <w:style w:type="character" w:customStyle="1" w:styleId="KopfzeileZchn">
    <w:name w:val="Kopfzeile Zchn"/>
    <w:basedOn w:val="Absatz-Standardschriftart"/>
    <w:link w:val="Kopfzeile"/>
    <w:semiHidden/>
    <w:rsid w:val="005B0B84"/>
    <w:rPr>
      <w:rFonts w:ascii="Times New Roman" w:eastAsia="Times New Roman" w:hAnsi="Times New Roman" w:cs="Times New Roman"/>
      <w:sz w:val="24"/>
      <w:szCs w:val="24"/>
      <w:lang w:val="en-US"/>
    </w:rPr>
  </w:style>
  <w:style w:type="character" w:styleId="Hyperlink">
    <w:name w:val="Hyperlink"/>
    <w:uiPriority w:val="99"/>
    <w:unhideWhenUsed/>
    <w:rsid w:val="005B0B84"/>
    <w:rPr>
      <w:color w:val="0000FF"/>
      <w:u w:val="single"/>
    </w:rPr>
  </w:style>
  <w:style w:type="paragraph" w:styleId="Listenabsatz">
    <w:name w:val="List Paragraph"/>
    <w:basedOn w:val="Standard"/>
    <w:uiPriority w:val="34"/>
    <w:qFormat/>
    <w:rsid w:val="005B0B84"/>
    <w:pPr>
      <w:ind w:left="720"/>
      <w:contextualSpacing/>
    </w:pPr>
  </w:style>
  <w:style w:type="paragraph" w:styleId="Sprechblasentext">
    <w:name w:val="Balloon Text"/>
    <w:basedOn w:val="Standard"/>
    <w:link w:val="SprechblasentextZchn"/>
    <w:uiPriority w:val="99"/>
    <w:semiHidden/>
    <w:unhideWhenUsed/>
    <w:rsid w:val="00062D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2DA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z@saaletal-schule.d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m.bayern.de" TargetMode="External"/><Relationship Id="rId4" Type="http://schemas.openxmlformats.org/officeDocument/2006/relationships/webSettings" Target="webSettings.xml"/><Relationship Id="rId9" Type="http://schemas.openxmlformats.org/officeDocument/2006/relationships/hyperlink" Target="http://www.saaletal-schu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Hagedorn</dc:creator>
  <cp:keywords/>
  <dc:description/>
  <cp:lastModifiedBy>Andreas Hagedorn</cp:lastModifiedBy>
  <cp:revision>2</cp:revision>
  <cp:lastPrinted>2020-05-08T09:14:00Z</cp:lastPrinted>
  <dcterms:created xsi:type="dcterms:W3CDTF">2020-05-08T10:38:00Z</dcterms:created>
  <dcterms:modified xsi:type="dcterms:W3CDTF">2020-05-08T10:38:00Z</dcterms:modified>
</cp:coreProperties>
</file>